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55F" w:rsidRDefault="0058255F" w:rsidP="005825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495A" w:rsidRPr="0039740D" w:rsidRDefault="0009495A" w:rsidP="000949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09495A" w:rsidRPr="0039740D" w:rsidRDefault="0009495A" w:rsidP="000949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русскому языку</w:t>
      </w:r>
    </w:p>
    <w:p w:rsidR="0009495A" w:rsidRPr="0039740D" w:rsidRDefault="00E67EDD" w:rsidP="000949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09495A"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09495A" w:rsidRPr="0039740D" w:rsidRDefault="0009495A" w:rsidP="000949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Савченко Н.В.</w:t>
      </w:r>
    </w:p>
    <w:p w:rsidR="0009495A" w:rsidRDefault="0009495A" w:rsidP="0009495A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09495A" w:rsidRPr="00915DBE" w:rsidRDefault="00915DBE" w:rsidP="0009495A">
      <w:pPr>
        <w:ind w:firstLine="36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Класс:  </w:t>
      </w:r>
      <w:r w:rsidR="00E67EDD">
        <w:rPr>
          <w:rFonts w:ascii="Times New Roman" w:hAnsi="Times New Roman" w:cs="Times New Roman"/>
          <w:sz w:val="28"/>
          <w:szCs w:val="28"/>
        </w:rPr>
        <w:t>3</w:t>
      </w:r>
    </w:p>
    <w:p w:rsidR="0009495A" w:rsidRPr="001B144D" w:rsidRDefault="001B144D" w:rsidP="0009495A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1B144D">
        <w:rPr>
          <w:rFonts w:ascii="Times New Roman" w:hAnsi="Times New Roman" w:cs="Times New Roman"/>
          <w:sz w:val="28"/>
          <w:szCs w:val="28"/>
        </w:rPr>
        <w:t>Количество часов в год: 1</w:t>
      </w:r>
      <w:bookmarkStart w:id="0" w:name="_GoBack"/>
      <w:bookmarkEnd w:id="0"/>
      <w:r w:rsidR="008A781A">
        <w:rPr>
          <w:rFonts w:ascii="Times New Roman" w:hAnsi="Times New Roman" w:cs="Times New Roman"/>
          <w:sz w:val="28"/>
          <w:szCs w:val="28"/>
        </w:rPr>
        <w:t>36</w:t>
      </w:r>
    </w:p>
    <w:p w:rsidR="0009495A" w:rsidRPr="001B144D" w:rsidRDefault="008A781A" w:rsidP="0009495A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неделю: 4</w:t>
      </w:r>
    </w:p>
    <w:p w:rsidR="0009495A" w:rsidRDefault="0009495A" w:rsidP="0009495A">
      <w:pPr>
        <w:ind w:firstLine="360"/>
        <w:rPr>
          <w:rFonts w:ascii="Times New Roman" w:hAnsi="Times New Roman" w:cs="Times New Roman"/>
          <w:color w:val="FF0000"/>
          <w:sz w:val="28"/>
          <w:szCs w:val="28"/>
        </w:rPr>
      </w:pPr>
      <w:r w:rsidRPr="001B144D">
        <w:rPr>
          <w:rFonts w:ascii="Times New Roman" w:hAnsi="Times New Roman" w:cs="Times New Roman"/>
          <w:sz w:val="28"/>
          <w:szCs w:val="28"/>
        </w:rPr>
        <w:t>Автор учебника:</w:t>
      </w:r>
      <w:r w:rsidRPr="00915DBE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proofErr w:type="spellStart"/>
      <w:r w:rsidR="00DD7288" w:rsidRPr="00DD7288">
        <w:rPr>
          <w:rFonts w:ascii="Times New Roman" w:hAnsi="Times New Roman"/>
          <w:sz w:val="28"/>
          <w:szCs w:val="28"/>
        </w:rPr>
        <w:t>Канакина</w:t>
      </w:r>
      <w:proofErr w:type="spellEnd"/>
      <w:r w:rsidR="00DD7288" w:rsidRPr="00DD7288">
        <w:rPr>
          <w:rFonts w:ascii="Times New Roman" w:hAnsi="Times New Roman"/>
          <w:sz w:val="28"/>
          <w:szCs w:val="28"/>
        </w:rPr>
        <w:t xml:space="preserve"> В.П., Горецкий В.Г.</w:t>
      </w:r>
    </w:p>
    <w:p w:rsidR="001B144D" w:rsidRPr="001B144D" w:rsidRDefault="001B144D" w:rsidP="001B144D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14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Рабочая программа учебного предмета «Русский язык» разработана в соответствии с требованиями Федерального государственного образовательного стандарта начального общего образования,  (приказ Министерства образования и науки РФ №373 от 6 октября 2009г), на основе авторских программ  В. Г. Горецкого, В. А Кирюшкина, А. Ф. </w:t>
      </w:r>
      <w:proofErr w:type="spellStart"/>
      <w:r w:rsidRPr="001B144D">
        <w:rPr>
          <w:rFonts w:ascii="Times New Roman" w:hAnsi="Times New Roman" w:cs="Times New Roman"/>
          <w:color w:val="000000" w:themeColor="text1"/>
          <w:sz w:val="28"/>
          <w:szCs w:val="28"/>
        </w:rPr>
        <w:t>Шанько</w:t>
      </w:r>
      <w:proofErr w:type="spellEnd"/>
      <w:r w:rsidRPr="001B14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«Обучение грамоте» и В. П. </w:t>
      </w:r>
      <w:proofErr w:type="spellStart"/>
      <w:r w:rsidRPr="001B144D">
        <w:rPr>
          <w:rFonts w:ascii="Times New Roman" w:hAnsi="Times New Roman" w:cs="Times New Roman"/>
          <w:color w:val="000000" w:themeColor="text1"/>
          <w:sz w:val="28"/>
          <w:szCs w:val="28"/>
        </w:rPr>
        <w:t>Канакиной</w:t>
      </w:r>
      <w:proofErr w:type="spellEnd"/>
      <w:r w:rsidRPr="001B14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«Русский язык»</w:t>
      </w:r>
      <w:proofErr w:type="gramStart"/>
      <w:r w:rsidRPr="001B14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:</w:t>
      </w:r>
      <w:proofErr w:type="gramEnd"/>
      <w:r w:rsidRPr="001B14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класс. М.: Просвещение,2014г. (УМК «Школа России»)</w:t>
      </w:r>
    </w:p>
    <w:p w:rsidR="001B144D" w:rsidRPr="001B144D" w:rsidRDefault="001B144D" w:rsidP="001B144D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ind w:left="284" w:right="-31" w:hanging="284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1B144D">
        <w:rPr>
          <w:rFonts w:ascii="Times New Roman" w:hAnsi="Times New Roman" w:cs="Times New Roman"/>
          <w:sz w:val="28"/>
          <w:szCs w:val="28"/>
        </w:rPr>
        <w:t xml:space="preserve">Учебного </w:t>
      </w:r>
      <w:r w:rsidR="00D54590">
        <w:rPr>
          <w:rFonts w:ascii="Times New Roman" w:hAnsi="Times New Roman" w:cs="Times New Roman"/>
          <w:sz w:val="28"/>
          <w:szCs w:val="28"/>
        </w:rPr>
        <w:t>плана МБОУ Парижской ООШ</w:t>
      </w:r>
      <w:r w:rsidRPr="001B144D">
        <w:rPr>
          <w:rFonts w:ascii="Times New Roman" w:hAnsi="Times New Roman" w:cs="Times New Roman"/>
          <w:sz w:val="28"/>
          <w:szCs w:val="28"/>
        </w:rPr>
        <w:t>;</w:t>
      </w:r>
    </w:p>
    <w:p w:rsidR="001B144D" w:rsidRPr="001B144D" w:rsidRDefault="001B144D" w:rsidP="001B144D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1B144D">
        <w:rPr>
          <w:rFonts w:ascii="Times New Roman" w:hAnsi="Times New Roman" w:cs="Times New Roman"/>
          <w:sz w:val="28"/>
          <w:szCs w:val="28"/>
        </w:rPr>
        <w:t>-Федерального перечня учебников.</w:t>
      </w:r>
    </w:p>
    <w:p w:rsidR="00196393" w:rsidRPr="00752DBF" w:rsidRDefault="0009495A" w:rsidP="00196393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по  русскому языку учителя  Савченко Н.В. </w:t>
      </w:r>
      <w:r w:rsidR="00196393" w:rsidRPr="00752DBF">
        <w:rPr>
          <w:rFonts w:ascii="Times New Roman" w:hAnsi="Times New Roman"/>
          <w:sz w:val="28"/>
          <w:szCs w:val="28"/>
        </w:rPr>
        <w:t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 w:rsidR="009A3DA8" w:rsidRPr="009A3DA8">
        <w:rPr>
          <w:rFonts w:ascii="Times New Roman" w:hAnsi="Times New Roman"/>
          <w:sz w:val="28"/>
          <w:szCs w:val="28"/>
        </w:rPr>
        <w:t xml:space="preserve"> </w:t>
      </w:r>
      <w:r w:rsidR="009A3DA8" w:rsidRPr="008A64EC">
        <w:rPr>
          <w:rFonts w:ascii="Times New Roman" w:hAnsi="Times New Roman"/>
          <w:sz w:val="28"/>
          <w:szCs w:val="28"/>
        </w:rPr>
        <w:t>основные</w:t>
      </w:r>
      <w:r w:rsidR="009A3DA8">
        <w:rPr>
          <w:rFonts w:ascii="Times New Roman" w:hAnsi="Times New Roman"/>
          <w:sz w:val="28"/>
          <w:szCs w:val="28"/>
        </w:rPr>
        <w:t xml:space="preserve">  </w:t>
      </w:r>
      <w:r w:rsidR="00196393" w:rsidRPr="00752DBF">
        <w:rPr>
          <w:rFonts w:ascii="Times New Roman" w:hAnsi="Times New Roman"/>
          <w:sz w:val="28"/>
          <w:szCs w:val="28"/>
        </w:rPr>
        <w:t xml:space="preserve"> разделы:</w:t>
      </w:r>
    </w:p>
    <w:p w:rsidR="00196393" w:rsidRPr="00752DBF" w:rsidRDefault="00196393" w:rsidP="00196393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196393" w:rsidRPr="00752DBF" w:rsidRDefault="00196393" w:rsidP="00196393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196393" w:rsidRPr="00752DBF" w:rsidRDefault="00196393" w:rsidP="00196393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09495A" w:rsidRPr="00611B80" w:rsidRDefault="0009495A" w:rsidP="00196393">
      <w:pPr>
        <w:ind w:firstLine="360"/>
        <w:rPr>
          <w:rFonts w:ascii="Times New Roman" w:hAnsi="Times New Roman"/>
          <w:sz w:val="28"/>
          <w:szCs w:val="28"/>
        </w:rPr>
      </w:pPr>
    </w:p>
    <w:p w:rsidR="0009495A" w:rsidRDefault="0009495A" w:rsidP="005825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495A" w:rsidRDefault="0009495A" w:rsidP="005825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495A" w:rsidRDefault="0009495A" w:rsidP="005825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495A" w:rsidRDefault="0009495A" w:rsidP="005825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495A" w:rsidRDefault="0009495A" w:rsidP="005825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495A" w:rsidRDefault="0009495A" w:rsidP="005825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495A" w:rsidRDefault="0009495A" w:rsidP="005825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6393" w:rsidRDefault="00196393" w:rsidP="005825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255F" w:rsidRDefault="0058255F" w:rsidP="005825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6393" w:rsidRDefault="00196393"/>
    <w:p w:rsidR="00104410" w:rsidRDefault="00104410" w:rsidP="001044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4410" w:rsidRDefault="00104410" w:rsidP="001044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4410" w:rsidRDefault="00104410" w:rsidP="001044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4410" w:rsidRDefault="00104410" w:rsidP="001044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4410" w:rsidRDefault="00104410" w:rsidP="001044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4410" w:rsidRDefault="00104410" w:rsidP="001044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4410" w:rsidRDefault="00104410"/>
    <w:p w:rsidR="00104410" w:rsidRDefault="00104410"/>
    <w:sectPr w:rsidR="00104410" w:rsidSect="003B4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55F"/>
    <w:rsid w:val="00082E70"/>
    <w:rsid w:val="0009495A"/>
    <w:rsid w:val="000E09EF"/>
    <w:rsid w:val="00104410"/>
    <w:rsid w:val="00196393"/>
    <w:rsid w:val="001B144D"/>
    <w:rsid w:val="001D3CA7"/>
    <w:rsid w:val="00314E2E"/>
    <w:rsid w:val="003B4BDB"/>
    <w:rsid w:val="004042C3"/>
    <w:rsid w:val="004157A0"/>
    <w:rsid w:val="0048377E"/>
    <w:rsid w:val="00540021"/>
    <w:rsid w:val="0058255F"/>
    <w:rsid w:val="005F1124"/>
    <w:rsid w:val="00684CFE"/>
    <w:rsid w:val="00694700"/>
    <w:rsid w:val="00833FF3"/>
    <w:rsid w:val="008A781A"/>
    <w:rsid w:val="008B5BEC"/>
    <w:rsid w:val="00915DBE"/>
    <w:rsid w:val="009A3DA8"/>
    <w:rsid w:val="00C71FEE"/>
    <w:rsid w:val="00D54590"/>
    <w:rsid w:val="00DD7288"/>
    <w:rsid w:val="00E67EDD"/>
    <w:rsid w:val="00E761D7"/>
    <w:rsid w:val="00E96997"/>
    <w:rsid w:val="00FA6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Рома</cp:lastModifiedBy>
  <cp:revision>16</cp:revision>
  <dcterms:created xsi:type="dcterms:W3CDTF">2015-01-14T20:28:00Z</dcterms:created>
  <dcterms:modified xsi:type="dcterms:W3CDTF">2019-10-04T16:20:00Z</dcterms:modified>
</cp:coreProperties>
</file>